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86" w:rsidRPr="00BE50EC" w:rsidRDefault="00CC60CD" w:rsidP="00BE50EC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CC60CD" w:rsidRPr="00BE50EC" w:rsidRDefault="00CC60CD" w:rsidP="00BE50EC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>о сдаче в аренду нежилого помещения</w:t>
      </w:r>
    </w:p>
    <w:p w:rsidR="00EA6EED" w:rsidRPr="00BE50EC" w:rsidRDefault="00EA6EED" w:rsidP="00BE50EC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АО «Радиевый институт им. В.Г. Хлопина» предоставляет в аренду часть нежи</w:t>
      </w:r>
      <w:r w:rsidR="001E2F17">
        <w:rPr>
          <w:rFonts w:ascii="Times New Roman" w:hAnsi="Times New Roman" w:cs="Times New Roman"/>
          <w:sz w:val="24"/>
          <w:szCs w:val="24"/>
        </w:rPr>
        <w:t>л</w:t>
      </w:r>
      <w:r w:rsidR="0087305B">
        <w:rPr>
          <w:rFonts w:ascii="Times New Roman" w:hAnsi="Times New Roman" w:cs="Times New Roman"/>
          <w:sz w:val="24"/>
          <w:szCs w:val="24"/>
        </w:rPr>
        <w:t>ого помещения 1-Н, комната № 111-112</w:t>
      </w:r>
      <w:r w:rsidR="00240ED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87305B">
        <w:rPr>
          <w:rFonts w:ascii="Times New Roman" w:hAnsi="Times New Roman" w:cs="Times New Roman"/>
          <w:sz w:val="24"/>
          <w:szCs w:val="24"/>
        </w:rPr>
        <w:t>36,0</w:t>
      </w:r>
      <w:r w:rsidRPr="00BE50EC">
        <w:rPr>
          <w:rFonts w:ascii="Times New Roman" w:hAnsi="Times New Roman" w:cs="Times New Roman"/>
          <w:sz w:val="24"/>
          <w:szCs w:val="24"/>
        </w:rPr>
        <w:t xml:space="preserve"> кв.м., расположенного в здании по адресу: г. Санкт-Петербург, ул. Рентгена, д.1, лит. А, этаж – 4.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Здание расположено на первой линии. Назначение – универсальное, состояние удовлетворительное. В помещении имеется электроснабжение, теплоснабжение, водоснабжение, канализация.</w:t>
      </w:r>
    </w:p>
    <w:p w:rsidR="0087305B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Арендная плата за помещение</w:t>
      </w:r>
      <w:r w:rsidR="007A39B2" w:rsidRPr="007A39B2">
        <w:rPr>
          <w:rFonts w:ascii="Times New Roman" w:hAnsi="Times New Roman" w:cs="Times New Roman"/>
          <w:sz w:val="24"/>
          <w:szCs w:val="24"/>
        </w:rPr>
        <w:t xml:space="preserve">: </w:t>
      </w:r>
      <w:r w:rsidR="0087305B" w:rsidRPr="0087305B">
        <w:rPr>
          <w:rFonts w:ascii="Times New Roman" w:hAnsi="Times New Roman" w:cs="Times New Roman"/>
          <w:sz w:val="24"/>
          <w:szCs w:val="24"/>
        </w:rPr>
        <w:t xml:space="preserve">94 015,08 руб. в квартал. 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Срок аренды: 11 мес. (с возможностью дальнейшего перезаключения договора). 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Предложения принимаются в электронном виде на электронную почту </w:t>
      </w:r>
      <w:r w:rsidRPr="00E74295">
        <w:rPr>
          <w:rFonts w:ascii="Times New Roman" w:hAnsi="Times New Roman" w:cs="Times New Roman"/>
          <w:bCs/>
          <w:sz w:val="24"/>
          <w:szCs w:val="24"/>
          <w:lang w:val="en-US"/>
        </w:rPr>
        <w:t>mmv</w:t>
      </w:r>
      <w:r w:rsidRPr="00E74295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Pr="00E74295">
        <w:rPr>
          <w:rFonts w:ascii="Times New Roman" w:hAnsi="Times New Roman" w:cs="Times New Roman"/>
          <w:bCs/>
          <w:sz w:val="24"/>
          <w:szCs w:val="24"/>
          <w:lang w:val="en-US"/>
        </w:rPr>
        <w:t>khlopin</w:t>
      </w:r>
      <w:proofErr w:type="spellEnd"/>
      <w:r w:rsidRPr="00E74295">
        <w:rPr>
          <w:rFonts w:ascii="Times New Roman" w:hAnsi="Times New Roman" w:cs="Times New Roman"/>
          <w:bCs/>
          <w:sz w:val="24"/>
          <w:szCs w:val="24"/>
        </w:rPr>
        <w:t>.</w:t>
      </w:r>
      <w:r w:rsidRPr="00E74295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EA6EED" w:rsidRPr="00BE50EC" w:rsidRDefault="00BE50EC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Дополнительную информацию о сделке можно получить по</w:t>
      </w:r>
      <w:r w:rsidR="00EA6EED" w:rsidRPr="00BE50EC">
        <w:rPr>
          <w:rFonts w:ascii="Times New Roman" w:hAnsi="Times New Roman" w:cs="Times New Roman"/>
          <w:sz w:val="24"/>
          <w:szCs w:val="24"/>
        </w:rPr>
        <w:t xml:space="preserve"> тел.:</w:t>
      </w:r>
      <w:r w:rsidRPr="00BE50EC">
        <w:rPr>
          <w:rFonts w:ascii="Times New Roman" w:hAnsi="Times New Roman" w:cs="Times New Roman"/>
          <w:sz w:val="24"/>
          <w:szCs w:val="24"/>
        </w:rPr>
        <w:t xml:space="preserve"> </w:t>
      </w:r>
      <w:r w:rsidR="00EA6EED" w:rsidRPr="00BE50EC">
        <w:rPr>
          <w:rFonts w:ascii="Times New Roman" w:hAnsi="Times New Roman" w:cs="Times New Roman"/>
          <w:sz w:val="24"/>
          <w:szCs w:val="24"/>
        </w:rPr>
        <w:t>(812) 346-90-29 (доб. 41-53)</w:t>
      </w:r>
      <w:r w:rsidRPr="00BE50EC">
        <w:rPr>
          <w:rFonts w:ascii="Times New Roman" w:hAnsi="Times New Roman" w:cs="Times New Roman"/>
          <w:sz w:val="24"/>
          <w:szCs w:val="24"/>
        </w:rPr>
        <w:t>.</w:t>
      </w:r>
    </w:p>
    <w:p w:rsidR="00EA6EED" w:rsidRDefault="00BE50EC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Контактное лицо: Марышев Михаил Вениаминович.</w:t>
      </w:r>
    </w:p>
    <w:p w:rsidR="00691F44" w:rsidRDefault="00E80694" w:rsidP="00E80694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</w:t>
      </w:r>
      <w:r w:rsidR="00984372">
        <w:rPr>
          <w:rFonts w:ascii="Times New Roman" w:hAnsi="Times New Roman" w:cs="Times New Roman"/>
          <w:sz w:val="24"/>
          <w:szCs w:val="24"/>
        </w:rPr>
        <w:t xml:space="preserve">жения принимаются до 08-00мск </w:t>
      </w:r>
      <w:r w:rsidR="00B334C4">
        <w:rPr>
          <w:rFonts w:ascii="Times New Roman" w:hAnsi="Times New Roman" w:cs="Times New Roman"/>
          <w:sz w:val="24"/>
          <w:szCs w:val="24"/>
        </w:rPr>
        <w:t>17.01.2022г</w:t>
      </w:r>
      <w:bookmarkStart w:id="0" w:name="_GoBack"/>
      <w:bookmarkEnd w:id="0"/>
    </w:p>
    <w:p w:rsidR="00A95DB0" w:rsidRPr="00BE50EC" w:rsidRDefault="00A95DB0" w:rsidP="00CC60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A95D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 xml:space="preserve">Документы, предоставляемые </w:t>
      </w:r>
      <w:r w:rsidR="00BE50EC" w:rsidRPr="00BE50EC">
        <w:rPr>
          <w:rFonts w:ascii="Times New Roman" w:hAnsi="Times New Roman" w:cs="Times New Roman"/>
          <w:b/>
          <w:sz w:val="24"/>
          <w:szCs w:val="24"/>
        </w:rPr>
        <w:t>претендентом</w:t>
      </w:r>
      <w:r w:rsidR="00C22CBA">
        <w:rPr>
          <w:rFonts w:ascii="Times New Roman" w:hAnsi="Times New Roman" w:cs="Times New Roman"/>
          <w:b/>
          <w:sz w:val="24"/>
          <w:szCs w:val="24"/>
        </w:rPr>
        <w:t xml:space="preserve"> вместе с предложением</w:t>
      </w:r>
      <w:r w:rsidR="00BE50EC" w:rsidRPr="00BE50EC">
        <w:rPr>
          <w:rFonts w:ascii="Times New Roman" w:hAnsi="Times New Roman" w:cs="Times New Roman"/>
          <w:b/>
          <w:sz w:val="24"/>
          <w:szCs w:val="24"/>
        </w:rPr>
        <w:t>:</w:t>
      </w:r>
    </w:p>
    <w:p w:rsidR="00A95DB0" w:rsidRPr="00BE50EC" w:rsidRDefault="00A95DB0" w:rsidP="00A95D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выписка из ЕГРЮЛ/ЕГРИП или нотариально заверенную копию такой выписки, полученную не ранее, чем за один месяц до дня размещения сообщения о сделке.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претендента – юридического лица (копия решения о назначении или об </w:t>
      </w:r>
      <w:proofErr w:type="gramStart"/>
      <w:r w:rsidRPr="00BE50EC">
        <w:rPr>
          <w:rFonts w:ascii="Times New Roman" w:hAnsi="Times New Roman" w:cs="Times New Roman"/>
          <w:sz w:val="24"/>
          <w:szCs w:val="24"/>
        </w:rPr>
        <w:t>избрании</w:t>
      </w:r>
      <w:proofErr w:type="gramEnd"/>
      <w:r w:rsidRPr="00BE50EC">
        <w:rPr>
          <w:rFonts w:ascii="Times New Roman" w:hAnsi="Times New Roman" w:cs="Times New Roman"/>
          <w:sz w:val="24"/>
          <w:szCs w:val="24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В случае если от имени претендента действует иное лицо, предложение должно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копию паспорта (для претендента – физического лица).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заявление о: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не нахождении претендента в процессе ликвидации (для юридического лица);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неприменении в отношении претендента процедур, применяемых в деле о банкротстве;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отсутствии задолженности по уплате налогов, сборов, пени и штрафов, размер которой превышает 25% балансовой стоимости активов претендента.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CC60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5DB0" w:rsidRPr="00BE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1F4E"/>
    <w:multiLevelType w:val="hybridMultilevel"/>
    <w:tmpl w:val="5170BD22"/>
    <w:lvl w:ilvl="0" w:tplc="60C83800">
      <w:start w:val="1"/>
      <w:numFmt w:val="russianLower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ED"/>
    <w:rsid w:val="0006088B"/>
    <w:rsid w:val="00127503"/>
    <w:rsid w:val="001D6078"/>
    <w:rsid w:val="001E2F17"/>
    <w:rsid w:val="00240EDD"/>
    <w:rsid w:val="00244211"/>
    <w:rsid w:val="0024497E"/>
    <w:rsid w:val="002D53ED"/>
    <w:rsid w:val="0036485C"/>
    <w:rsid w:val="003D348E"/>
    <w:rsid w:val="004B675A"/>
    <w:rsid w:val="00691F44"/>
    <w:rsid w:val="007A39B2"/>
    <w:rsid w:val="0087305B"/>
    <w:rsid w:val="00984372"/>
    <w:rsid w:val="00A95DB0"/>
    <w:rsid w:val="00B334C4"/>
    <w:rsid w:val="00B424D4"/>
    <w:rsid w:val="00B95363"/>
    <w:rsid w:val="00BE50EC"/>
    <w:rsid w:val="00C22CBA"/>
    <w:rsid w:val="00CC411B"/>
    <w:rsid w:val="00CC60CD"/>
    <w:rsid w:val="00D72DA8"/>
    <w:rsid w:val="00E74295"/>
    <w:rsid w:val="00E80694"/>
    <w:rsid w:val="00EA6EED"/>
    <w:rsid w:val="00E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DEC2"/>
  <w15:chartTrackingRefBased/>
  <w15:docId w15:val="{798899F0-6CFD-490B-90F7-8E7800E4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D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6EED"/>
    <w:rPr>
      <w:color w:val="0563C1" w:themeColor="hyperlink"/>
      <w:u w:val="single"/>
    </w:rPr>
  </w:style>
  <w:style w:type="paragraph" w:styleId="a6">
    <w:name w:val="No Spacing"/>
    <w:uiPriority w:val="1"/>
    <w:qFormat/>
    <w:rsid w:val="00BE5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Радиевый институт им. В.Г. Хлопина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Марышев Михаил Вениаминович</dc:creator>
  <cp:keywords/>
  <dc:description/>
  <cp:lastModifiedBy>Марышев Михаил Вениаминович</cp:lastModifiedBy>
  <cp:revision>12</cp:revision>
  <dcterms:created xsi:type="dcterms:W3CDTF">2021-10-14T06:55:00Z</dcterms:created>
  <dcterms:modified xsi:type="dcterms:W3CDTF">2021-12-20T09:12:00Z</dcterms:modified>
</cp:coreProperties>
</file>